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862" w:rsidRPr="00DA5862" w:rsidRDefault="00DA5862" w:rsidP="00DA5862">
      <w:pPr>
        <w:spacing w:after="120" w:line="120" w:lineRule="auto"/>
        <w:contextualSpacing/>
        <w:jc w:val="center"/>
        <w:rPr>
          <w:rFonts w:ascii="宋体" w:eastAsia="宋体" w:hAnsi="宋体"/>
          <w:b/>
          <w:sz w:val="26"/>
          <w:szCs w:val="26"/>
        </w:rPr>
      </w:pPr>
      <w:r w:rsidRPr="00DA5862">
        <w:rPr>
          <w:rFonts w:ascii="宋体" w:eastAsia="宋体" w:hAnsi="宋体" w:hint="eastAsia"/>
          <w:b/>
          <w:sz w:val="26"/>
          <w:szCs w:val="26"/>
        </w:rPr>
        <w:t>优秀毕业生先进事迹</w:t>
      </w:r>
      <w:r w:rsidR="00506FA9">
        <w:rPr>
          <w:rFonts w:ascii="宋体" w:eastAsia="宋体" w:hAnsi="宋体" w:hint="eastAsia"/>
          <w:b/>
          <w:sz w:val="26"/>
          <w:szCs w:val="26"/>
        </w:rPr>
        <w:t>宣传材料</w:t>
      </w:r>
    </w:p>
    <w:p w:rsidR="00230A1D" w:rsidRDefault="00230A1D" w:rsidP="00230A1D">
      <w:pPr>
        <w:spacing w:after="120" w:line="120" w:lineRule="auto"/>
        <w:ind w:firstLineChars="200" w:firstLine="520"/>
        <w:contextualSpacing/>
        <w:jc w:val="left"/>
        <w:rPr>
          <w:rFonts w:ascii="宋体" w:eastAsia="宋体" w:hAnsi="宋体"/>
          <w:sz w:val="26"/>
          <w:szCs w:val="26"/>
        </w:rPr>
      </w:pPr>
      <w:r>
        <w:rPr>
          <w:rFonts w:ascii="宋体" w:eastAsia="宋体" w:hAnsi="宋体" w:hint="eastAsia"/>
          <w:sz w:val="26"/>
          <w:szCs w:val="26"/>
        </w:rPr>
        <w:t>郑儒懿，女，上海生源，中共党员。人生格言：要努力成为自己的骄傲。海洋生态与环境学院2016级环境科学专业学生，现已被澳门大学水力与环境工程专业录取，将继续攻读硕士学位。</w:t>
      </w:r>
    </w:p>
    <w:p w:rsidR="00230A1D" w:rsidRDefault="00230A1D" w:rsidP="00230A1D">
      <w:pPr>
        <w:spacing w:after="120" w:line="120" w:lineRule="auto"/>
        <w:ind w:firstLineChars="200" w:firstLine="520"/>
        <w:contextualSpacing/>
        <w:jc w:val="left"/>
        <w:rPr>
          <w:rFonts w:ascii="宋体" w:eastAsia="宋体" w:hAnsi="宋体"/>
          <w:sz w:val="26"/>
          <w:szCs w:val="26"/>
        </w:rPr>
      </w:pPr>
      <w:r w:rsidRPr="00230A1D">
        <w:rPr>
          <w:rFonts w:ascii="宋体" w:eastAsia="宋体" w:hAnsi="宋体"/>
          <w:noProof/>
          <w:sz w:val="26"/>
          <w:szCs w:val="26"/>
        </w:rPr>
        <w:drawing>
          <wp:inline distT="0" distB="0" distL="0" distR="0">
            <wp:extent cx="4010025" cy="4819650"/>
            <wp:effectExtent l="19050" t="0" r="9525" b="0"/>
            <wp:docPr id="1" name="图片 3" descr="IMG_2125 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125 027"/>
                    <pic:cNvPicPr>
                      <a:picLocks noChangeAspect="1" noChangeArrowheads="1"/>
                    </pic:cNvPicPr>
                  </pic:nvPicPr>
                  <pic:blipFill>
                    <a:blip r:embed="rId7" cstate="print"/>
                    <a:srcRect/>
                    <a:stretch>
                      <a:fillRect/>
                    </a:stretch>
                  </pic:blipFill>
                  <pic:spPr bwMode="auto">
                    <a:xfrm>
                      <a:off x="0" y="0"/>
                      <a:ext cx="4010025" cy="4819650"/>
                    </a:xfrm>
                    <a:prstGeom prst="rect">
                      <a:avLst/>
                    </a:prstGeom>
                    <a:noFill/>
                    <a:ln w="9525">
                      <a:noFill/>
                      <a:miter lim="800000"/>
                      <a:headEnd/>
                      <a:tailEnd/>
                    </a:ln>
                  </pic:spPr>
                </pic:pic>
              </a:graphicData>
            </a:graphic>
          </wp:inline>
        </w:drawing>
      </w:r>
    </w:p>
    <w:p w:rsidR="00230A1D" w:rsidRDefault="00230A1D" w:rsidP="00230A1D">
      <w:pPr>
        <w:spacing w:after="120" w:line="120" w:lineRule="auto"/>
        <w:ind w:firstLineChars="200" w:firstLine="520"/>
        <w:contextualSpacing/>
        <w:jc w:val="left"/>
        <w:rPr>
          <w:rFonts w:ascii="宋体" w:eastAsia="宋体" w:hAnsi="宋体"/>
          <w:sz w:val="26"/>
          <w:szCs w:val="26"/>
        </w:rPr>
      </w:pPr>
      <w:r>
        <w:rPr>
          <w:rFonts w:ascii="宋体" w:eastAsia="宋体" w:hAnsi="宋体" w:hint="eastAsia"/>
          <w:sz w:val="26"/>
          <w:szCs w:val="26"/>
        </w:rPr>
        <w:t>郑儒懿性格阳光开朗，诚实好学，每天都充满着正能量。</w:t>
      </w:r>
      <w:r w:rsidR="00296BD6">
        <w:rPr>
          <w:rFonts w:ascii="宋体" w:eastAsia="宋体" w:hAnsi="宋体" w:hint="eastAsia"/>
          <w:sz w:val="26"/>
          <w:szCs w:val="26"/>
        </w:rPr>
        <w:t>在校期间成绩优异，多次获得人民奖学金、先进个人等荣誉，曾担任海洋生态与环境学院团委副书记及班级团支书，积极参与校内外举办的各类活动。</w:t>
      </w:r>
      <w:r>
        <w:rPr>
          <w:rFonts w:ascii="宋体" w:eastAsia="宋体" w:hAnsi="宋体" w:hint="eastAsia"/>
          <w:sz w:val="26"/>
          <w:szCs w:val="26"/>
        </w:rPr>
        <w:t>思想上进的她大一就向党组织提出了入党申请，并于2019年12月成为了一名中共党员。生活中的她对自己要求严格，并一直坚信只有努力才能得到自己想要的东西，不依靠旁门左道，踏踏实实走好人生每一步。</w:t>
      </w:r>
    </w:p>
    <w:p w:rsidR="00230A1D" w:rsidRDefault="00230A1D" w:rsidP="00230A1D">
      <w:pPr>
        <w:spacing w:after="120" w:line="120" w:lineRule="auto"/>
        <w:ind w:firstLineChars="200" w:firstLine="520"/>
        <w:contextualSpacing/>
        <w:jc w:val="left"/>
        <w:rPr>
          <w:rFonts w:ascii="宋体" w:eastAsia="宋体" w:hAnsi="宋体"/>
          <w:sz w:val="26"/>
          <w:szCs w:val="26"/>
        </w:rPr>
      </w:pPr>
      <w:r>
        <w:rPr>
          <w:rFonts w:ascii="宋体" w:eastAsia="宋体" w:hAnsi="宋体" w:hint="eastAsia"/>
          <w:sz w:val="26"/>
          <w:szCs w:val="26"/>
        </w:rPr>
        <w:lastRenderedPageBreak/>
        <w:t>过去的四年里，她尽力认真学好每一门课程，在她的努力下几乎每学期都排名班级前列，每学期都有奖学金收入囊中，并以高分通过了全国大学英语四级和六级，还自学并通过了全国计算机等级考试和教师资格证考试。她坚持学以致用，善于将书本上的理论知识运用到实际学习和工作中，在本科期间作为项目负责人参与学校大学生创新创业项目，但在此过程中她自己发现有很多不足，谦虚的她会主动向老师和学长学姐请教，并在课余时间查阅相关资料，直到解决问题。</w:t>
      </w:r>
    </w:p>
    <w:p w:rsidR="00230A1D" w:rsidRDefault="00230A1D" w:rsidP="00230A1D">
      <w:pPr>
        <w:spacing w:after="120" w:line="120" w:lineRule="auto"/>
        <w:ind w:firstLineChars="200" w:firstLine="520"/>
        <w:contextualSpacing/>
        <w:jc w:val="left"/>
        <w:rPr>
          <w:rFonts w:ascii="宋体" w:eastAsia="宋体" w:hAnsi="宋体"/>
          <w:sz w:val="26"/>
          <w:szCs w:val="26"/>
        </w:rPr>
      </w:pPr>
      <w:r>
        <w:rPr>
          <w:rFonts w:ascii="宋体" w:eastAsia="宋体" w:hAnsi="宋体" w:hint="eastAsia"/>
          <w:sz w:val="26"/>
          <w:szCs w:val="26"/>
        </w:rPr>
        <w:t>在这四年中，她跟着老师和学长学姐不断探索学习，作为项目成员之一完成了一项</w:t>
      </w:r>
      <w:r w:rsidRPr="000528BD">
        <w:rPr>
          <w:rFonts w:ascii="宋体" w:eastAsia="宋体" w:hAnsi="宋体" w:hint="eastAsia"/>
          <w:sz w:val="26"/>
          <w:szCs w:val="26"/>
        </w:rPr>
        <w:t>实用新型</w:t>
      </w:r>
      <w:r>
        <w:rPr>
          <w:rFonts w:ascii="宋体" w:eastAsia="宋体" w:hAnsi="宋体" w:hint="eastAsia"/>
          <w:sz w:val="26"/>
          <w:szCs w:val="26"/>
        </w:rPr>
        <w:t>或外观设计专利，专利名为：</w:t>
      </w:r>
      <w:r w:rsidRPr="000528BD">
        <w:rPr>
          <w:rFonts w:ascii="宋体" w:eastAsia="宋体" w:hAnsi="宋体" w:hint="eastAsia"/>
          <w:sz w:val="26"/>
          <w:szCs w:val="26"/>
        </w:rPr>
        <w:t>一种原位被动监测养殖水体中抗生素含量的方法</w:t>
      </w:r>
      <w:r>
        <w:rPr>
          <w:rFonts w:ascii="宋体" w:eastAsia="宋体" w:hAnsi="宋体" w:hint="eastAsia"/>
          <w:sz w:val="26"/>
          <w:szCs w:val="26"/>
        </w:rPr>
        <w:t>，同时</w:t>
      </w:r>
      <w:r w:rsidRPr="000528BD">
        <w:rPr>
          <w:rFonts w:ascii="宋体" w:eastAsia="宋体" w:hAnsi="宋体" w:hint="eastAsia"/>
          <w:sz w:val="26"/>
          <w:szCs w:val="26"/>
        </w:rPr>
        <w:t>作为第三作者参与Elsevier上的论文发表，论文题为：Farming pond remediation using magnetic activated carbon: Reduced bioavailabilty of sediment-associated contaminants and their tissues residues in aquaculture products</w:t>
      </w:r>
      <w:r>
        <w:rPr>
          <w:rFonts w:ascii="宋体" w:eastAsia="宋体" w:hAnsi="宋体" w:hint="eastAsia"/>
          <w:sz w:val="26"/>
          <w:szCs w:val="26"/>
        </w:rPr>
        <w:t>。在做实验的过程中，她感受到的是实验成果的来之不易，得到一组漂亮的数据往往需要付出百倍千倍的努力，采样、处理样品、实验操作、上机分析、处理数据……这些经历坚定了她深造的决心，也为她今后的科研之路奠定了基础。</w:t>
      </w:r>
    </w:p>
    <w:p w:rsidR="00230A1D" w:rsidRDefault="00230A1D" w:rsidP="00230A1D">
      <w:pPr>
        <w:spacing w:after="120" w:line="120" w:lineRule="auto"/>
        <w:ind w:firstLineChars="200" w:firstLine="520"/>
        <w:contextualSpacing/>
        <w:jc w:val="left"/>
        <w:rPr>
          <w:rFonts w:ascii="宋体" w:eastAsia="宋体" w:hAnsi="宋体"/>
          <w:sz w:val="26"/>
          <w:szCs w:val="26"/>
        </w:rPr>
      </w:pPr>
      <w:r>
        <w:rPr>
          <w:rFonts w:ascii="宋体" w:eastAsia="宋体" w:hAnsi="宋体" w:hint="eastAsia"/>
          <w:sz w:val="26"/>
          <w:szCs w:val="26"/>
        </w:rPr>
        <w:t>学习和科研之余，她也热衷于学生工作，从大一到大三在学院团委和班级团支部的任职让她有着非常好的人缘，作为维系同学和老师的桥梁，她养成了良好的交际习惯，为人处世大方得体，尽力给同学们树立好的榜样。</w:t>
      </w:r>
    </w:p>
    <w:p w:rsidR="00230A1D" w:rsidRDefault="00230A1D" w:rsidP="00230A1D">
      <w:pPr>
        <w:spacing w:after="120" w:line="120" w:lineRule="auto"/>
        <w:ind w:firstLineChars="200" w:firstLine="520"/>
        <w:contextualSpacing/>
        <w:jc w:val="left"/>
        <w:rPr>
          <w:rFonts w:ascii="宋体" w:eastAsia="宋体" w:hAnsi="宋体"/>
          <w:sz w:val="26"/>
          <w:szCs w:val="26"/>
        </w:rPr>
      </w:pPr>
      <w:r>
        <w:rPr>
          <w:rFonts w:ascii="宋体" w:eastAsia="宋体" w:hAnsi="宋体" w:hint="eastAsia"/>
          <w:sz w:val="26"/>
          <w:szCs w:val="26"/>
        </w:rPr>
        <w:t>大学四年的时光转瞬即逝，她时常怀着一颗感恩的心对身边的人，对同学、老师和她最爱的母校，她将带着“勤朴忠实”的校训走向她灿烂的</w:t>
      </w:r>
      <w:r>
        <w:rPr>
          <w:rFonts w:ascii="宋体" w:eastAsia="宋体" w:hAnsi="宋体" w:hint="eastAsia"/>
          <w:sz w:val="26"/>
          <w:szCs w:val="26"/>
        </w:rPr>
        <w:lastRenderedPageBreak/>
        <w:t>未来。</w:t>
      </w:r>
    </w:p>
    <w:p w:rsidR="00230A1D" w:rsidRDefault="00230A1D" w:rsidP="000C7350">
      <w:pPr>
        <w:spacing w:after="120" w:line="120" w:lineRule="auto"/>
        <w:ind w:firstLineChars="200" w:firstLine="520"/>
        <w:contextualSpacing/>
        <w:jc w:val="left"/>
        <w:rPr>
          <w:rFonts w:ascii="宋体" w:eastAsia="宋体" w:hAnsi="宋体"/>
          <w:sz w:val="26"/>
          <w:szCs w:val="26"/>
        </w:rPr>
      </w:pPr>
      <w:r>
        <w:rPr>
          <w:rFonts w:ascii="宋体" w:eastAsia="宋体" w:hAnsi="宋体"/>
          <w:noProof/>
          <w:sz w:val="26"/>
          <w:szCs w:val="26"/>
        </w:rPr>
        <w:t xml:space="preserve"> </w:t>
      </w:r>
    </w:p>
    <w:p w:rsidR="006657A7" w:rsidRPr="00296BD6" w:rsidRDefault="006657A7" w:rsidP="00296BD6">
      <w:pPr>
        <w:spacing w:after="120" w:line="120" w:lineRule="auto"/>
        <w:ind w:firstLineChars="200" w:firstLine="522"/>
        <w:contextualSpacing/>
        <w:jc w:val="left"/>
        <w:rPr>
          <w:rFonts w:ascii="宋体" w:eastAsia="宋体" w:hAnsi="宋体"/>
          <w:b/>
          <w:sz w:val="26"/>
          <w:szCs w:val="26"/>
        </w:rPr>
      </w:pPr>
      <w:r w:rsidRPr="00296BD6">
        <w:rPr>
          <w:rFonts w:ascii="宋体" w:eastAsia="宋体" w:hAnsi="宋体" w:hint="eastAsia"/>
          <w:b/>
          <w:sz w:val="26"/>
          <w:szCs w:val="26"/>
        </w:rPr>
        <w:t>获奖情况：</w:t>
      </w:r>
    </w:p>
    <w:p w:rsidR="006657A7" w:rsidRPr="006657A7" w:rsidRDefault="006657A7" w:rsidP="006657A7">
      <w:pPr>
        <w:spacing w:after="120" w:line="120" w:lineRule="auto"/>
        <w:ind w:firstLineChars="200" w:firstLine="520"/>
        <w:contextualSpacing/>
        <w:jc w:val="left"/>
        <w:rPr>
          <w:rFonts w:ascii="宋体" w:eastAsia="宋体" w:hAnsi="宋体"/>
          <w:sz w:val="26"/>
          <w:szCs w:val="26"/>
        </w:rPr>
      </w:pPr>
      <w:r w:rsidRPr="006657A7">
        <w:rPr>
          <w:rFonts w:ascii="宋体" w:eastAsia="宋体" w:hAnsi="宋体" w:hint="eastAsia"/>
          <w:sz w:val="26"/>
          <w:szCs w:val="26"/>
        </w:rPr>
        <w:t>2016-2017学年第一学期上海海洋大学“人民奖学金三等奖”</w:t>
      </w:r>
    </w:p>
    <w:p w:rsidR="006657A7" w:rsidRPr="006657A7" w:rsidRDefault="006657A7" w:rsidP="006657A7">
      <w:pPr>
        <w:spacing w:after="120" w:line="120" w:lineRule="auto"/>
        <w:ind w:firstLineChars="200" w:firstLine="520"/>
        <w:contextualSpacing/>
        <w:jc w:val="left"/>
        <w:rPr>
          <w:rFonts w:ascii="宋体" w:eastAsia="宋体" w:hAnsi="宋体"/>
          <w:sz w:val="26"/>
          <w:szCs w:val="26"/>
        </w:rPr>
      </w:pPr>
      <w:r w:rsidRPr="006657A7">
        <w:rPr>
          <w:rFonts w:ascii="宋体" w:eastAsia="宋体" w:hAnsi="宋体" w:hint="eastAsia"/>
          <w:sz w:val="26"/>
          <w:szCs w:val="26"/>
        </w:rPr>
        <w:t>2016-2017学年第二学期上海海洋大学“人民奖学金一等奖”</w:t>
      </w:r>
    </w:p>
    <w:p w:rsidR="006657A7" w:rsidRPr="006657A7" w:rsidRDefault="006657A7" w:rsidP="006657A7">
      <w:pPr>
        <w:spacing w:after="120" w:line="120" w:lineRule="auto"/>
        <w:ind w:firstLineChars="200" w:firstLine="520"/>
        <w:contextualSpacing/>
        <w:jc w:val="left"/>
        <w:rPr>
          <w:rFonts w:ascii="宋体" w:eastAsia="宋体" w:hAnsi="宋体"/>
          <w:sz w:val="26"/>
          <w:szCs w:val="26"/>
        </w:rPr>
      </w:pPr>
      <w:r w:rsidRPr="006657A7">
        <w:rPr>
          <w:rFonts w:ascii="宋体" w:eastAsia="宋体" w:hAnsi="宋体" w:hint="eastAsia"/>
          <w:sz w:val="26"/>
          <w:szCs w:val="26"/>
        </w:rPr>
        <w:t>2016-2017学年上海海洋大学“优秀学生”荣誉称号</w:t>
      </w:r>
    </w:p>
    <w:p w:rsidR="006657A7" w:rsidRPr="006657A7" w:rsidRDefault="006657A7" w:rsidP="006657A7">
      <w:pPr>
        <w:spacing w:after="120" w:line="120" w:lineRule="auto"/>
        <w:ind w:firstLineChars="200" w:firstLine="520"/>
        <w:contextualSpacing/>
        <w:jc w:val="left"/>
        <w:rPr>
          <w:rFonts w:ascii="宋体" w:eastAsia="宋体" w:hAnsi="宋体"/>
          <w:sz w:val="26"/>
          <w:szCs w:val="26"/>
        </w:rPr>
      </w:pPr>
      <w:r w:rsidRPr="006657A7">
        <w:rPr>
          <w:rFonts w:ascii="宋体" w:eastAsia="宋体" w:hAnsi="宋体" w:hint="eastAsia"/>
          <w:sz w:val="26"/>
          <w:szCs w:val="26"/>
        </w:rPr>
        <w:t>2017-2018学年第一学期上海海洋大学“人民奖学金三等奖”</w:t>
      </w:r>
    </w:p>
    <w:p w:rsidR="006657A7" w:rsidRPr="006657A7" w:rsidRDefault="006657A7" w:rsidP="006657A7">
      <w:pPr>
        <w:spacing w:after="120" w:line="120" w:lineRule="auto"/>
        <w:ind w:firstLineChars="200" w:firstLine="520"/>
        <w:contextualSpacing/>
        <w:jc w:val="left"/>
        <w:rPr>
          <w:rFonts w:ascii="宋体" w:eastAsia="宋体" w:hAnsi="宋体"/>
          <w:sz w:val="26"/>
          <w:szCs w:val="26"/>
        </w:rPr>
      </w:pPr>
      <w:r w:rsidRPr="006657A7">
        <w:rPr>
          <w:rFonts w:ascii="宋体" w:eastAsia="宋体" w:hAnsi="宋体" w:hint="eastAsia"/>
          <w:sz w:val="26"/>
          <w:szCs w:val="26"/>
        </w:rPr>
        <w:t>2017-2018学年上海海洋大学“优秀学生干部”荣誉称号</w:t>
      </w:r>
    </w:p>
    <w:p w:rsidR="006657A7" w:rsidRPr="006657A7" w:rsidRDefault="006657A7" w:rsidP="006657A7">
      <w:pPr>
        <w:spacing w:after="120" w:line="120" w:lineRule="auto"/>
        <w:ind w:firstLineChars="200" w:firstLine="520"/>
        <w:contextualSpacing/>
        <w:jc w:val="left"/>
        <w:rPr>
          <w:rFonts w:ascii="宋体" w:eastAsia="宋体" w:hAnsi="宋体"/>
          <w:sz w:val="26"/>
          <w:szCs w:val="26"/>
        </w:rPr>
      </w:pPr>
      <w:r w:rsidRPr="006657A7">
        <w:rPr>
          <w:rFonts w:ascii="宋体" w:eastAsia="宋体" w:hAnsi="宋体" w:hint="eastAsia"/>
          <w:sz w:val="26"/>
          <w:szCs w:val="26"/>
        </w:rPr>
        <w:t>2017-2018学年第二学期上海海洋大学“人民奖学金三等奖”</w:t>
      </w:r>
    </w:p>
    <w:p w:rsidR="006657A7" w:rsidRPr="006657A7" w:rsidRDefault="006657A7" w:rsidP="006657A7">
      <w:pPr>
        <w:spacing w:after="120" w:line="120" w:lineRule="auto"/>
        <w:ind w:firstLineChars="200" w:firstLine="520"/>
        <w:contextualSpacing/>
        <w:jc w:val="left"/>
        <w:rPr>
          <w:rFonts w:ascii="宋体" w:eastAsia="宋体" w:hAnsi="宋体"/>
          <w:sz w:val="26"/>
          <w:szCs w:val="26"/>
        </w:rPr>
      </w:pPr>
      <w:r w:rsidRPr="006657A7">
        <w:rPr>
          <w:rFonts w:ascii="宋体" w:eastAsia="宋体" w:hAnsi="宋体" w:hint="eastAsia"/>
          <w:sz w:val="26"/>
          <w:szCs w:val="26"/>
        </w:rPr>
        <w:t>2018-2019学年上海海洋大学“优秀团员干部”荣誉称号</w:t>
      </w:r>
    </w:p>
    <w:p w:rsidR="006657A7" w:rsidRPr="006657A7" w:rsidRDefault="006657A7" w:rsidP="006657A7">
      <w:pPr>
        <w:spacing w:after="120" w:line="120" w:lineRule="auto"/>
        <w:ind w:firstLineChars="200" w:firstLine="520"/>
        <w:contextualSpacing/>
        <w:jc w:val="left"/>
        <w:rPr>
          <w:rFonts w:ascii="宋体" w:eastAsia="宋体" w:hAnsi="宋体"/>
          <w:sz w:val="26"/>
          <w:szCs w:val="26"/>
        </w:rPr>
      </w:pPr>
      <w:r w:rsidRPr="006657A7">
        <w:rPr>
          <w:rFonts w:ascii="宋体" w:eastAsia="宋体" w:hAnsi="宋体" w:hint="eastAsia"/>
          <w:sz w:val="26"/>
          <w:szCs w:val="26"/>
        </w:rPr>
        <w:t>2018-2019学年第一学期上海海洋大学“人民奖学金三等奖”</w:t>
      </w:r>
    </w:p>
    <w:p w:rsidR="006657A7" w:rsidRDefault="006657A7" w:rsidP="006657A7">
      <w:pPr>
        <w:spacing w:after="120" w:line="120" w:lineRule="auto"/>
        <w:ind w:firstLineChars="200" w:firstLine="520"/>
        <w:contextualSpacing/>
        <w:jc w:val="left"/>
        <w:rPr>
          <w:rFonts w:ascii="宋体" w:eastAsia="宋体" w:hAnsi="宋体"/>
          <w:sz w:val="26"/>
          <w:szCs w:val="26"/>
        </w:rPr>
      </w:pPr>
      <w:r w:rsidRPr="006657A7">
        <w:rPr>
          <w:rFonts w:ascii="宋体" w:eastAsia="宋体" w:hAnsi="宋体" w:hint="eastAsia"/>
          <w:sz w:val="26"/>
          <w:szCs w:val="26"/>
        </w:rPr>
        <w:t>2018-2019学年第二学期上海海洋大学“人民奖学金一等奖”</w:t>
      </w:r>
    </w:p>
    <w:p w:rsidR="00230A1D" w:rsidRDefault="00230A1D" w:rsidP="006657A7">
      <w:pPr>
        <w:spacing w:after="120" w:line="120" w:lineRule="auto"/>
        <w:ind w:firstLineChars="200" w:firstLine="520"/>
        <w:contextualSpacing/>
        <w:jc w:val="left"/>
        <w:rPr>
          <w:rFonts w:ascii="宋体" w:eastAsia="宋体" w:hAnsi="宋体"/>
          <w:sz w:val="26"/>
          <w:szCs w:val="26"/>
        </w:rPr>
      </w:pPr>
    </w:p>
    <w:p w:rsidR="006657A7" w:rsidRPr="00296BD6" w:rsidRDefault="006657A7" w:rsidP="00296BD6">
      <w:pPr>
        <w:spacing w:after="120" w:line="120" w:lineRule="auto"/>
        <w:ind w:firstLineChars="200" w:firstLine="522"/>
        <w:contextualSpacing/>
        <w:jc w:val="left"/>
        <w:rPr>
          <w:rFonts w:ascii="宋体" w:eastAsia="宋体" w:hAnsi="宋体"/>
          <w:b/>
          <w:sz w:val="26"/>
          <w:szCs w:val="26"/>
        </w:rPr>
      </w:pPr>
      <w:r w:rsidRPr="00296BD6">
        <w:rPr>
          <w:rFonts w:ascii="宋体" w:eastAsia="宋体" w:hAnsi="宋体" w:hint="eastAsia"/>
          <w:b/>
          <w:sz w:val="26"/>
          <w:szCs w:val="26"/>
        </w:rPr>
        <w:t>大学期间交流交换、社会工作、志愿服务、社会实践、科技创新等各方面情况：</w:t>
      </w:r>
    </w:p>
    <w:p w:rsidR="006657A7" w:rsidRDefault="006657A7" w:rsidP="006657A7">
      <w:pPr>
        <w:spacing w:after="120" w:line="120" w:lineRule="auto"/>
        <w:ind w:firstLineChars="200" w:firstLine="520"/>
        <w:contextualSpacing/>
        <w:jc w:val="left"/>
        <w:rPr>
          <w:rFonts w:ascii="宋体" w:eastAsia="宋体" w:hAnsi="宋体"/>
          <w:sz w:val="26"/>
          <w:szCs w:val="26"/>
        </w:rPr>
      </w:pPr>
      <w:r>
        <w:rPr>
          <w:rFonts w:ascii="宋体" w:eastAsia="宋体" w:hAnsi="宋体" w:hint="eastAsia"/>
          <w:sz w:val="26"/>
          <w:szCs w:val="26"/>
        </w:rPr>
        <w:t>2017年暑假赴国立台湾海洋大学夏令营交流学习，为期一周</w:t>
      </w:r>
    </w:p>
    <w:p w:rsidR="006657A7" w:rsidRDefault="006657A7" w:rsidP="006657A7">
      <w:pPr>
        <w:spacing w:line="360" w:lineRule="auto"/>
        <w:ind w:firstLineChars="200" w:firstLine="520"/>
        <w:rPr>
          <w:rFonts w:ascii="宋体" w:eastAsia="宋体" w:hAnsi="宋体"/>
          <w:sz w:val="26"/>
          <w:szCs w:val="26"/>
        </w:rPr>
      </w:pPr>
      <w:r w:rsidRPr="006657A7">
        <w:rPr>
          <w:rFonts w:ascii="宋体" w:eastAsia="宋体" w:hAnsi="宋体" w:hint="eastAsia"/>
          <w:sz w:val="26"/>
          <w:szCs w:val="26"/>
        </w:rPr>
        <w:t>2017年5月   世界献血者日预热活动志愿者</w:t>
      </w:r>
    </w:p>
    <w:p w:rsidR="002B0DD0" w:rsidRDefault="002B0DD0" w:rsidP="006657A7">
      <w:pPr>
        <w:spacing w:line="360" w:lineRule="auto"/>
        <w:ind w:firstLineChars="200" w:firstLine="520"/>
        <w:rPr>
          <w:rFonts w:ascii="宋体" w:eastAsia="宋体" w:hAnsi="宋体"/>
          <w:sz w:val="26"/>
          <w:szCs w:val="26"/>
        </w:rPr>
      </w:pPr>
      <w:r>
        <w:rPr>
          <w:rFonts w:ascii="宋体" w:eastAsia="宋体" w:hAnsi="宋体" w:hint="eastAsia"/>
          <w:sz w:val="26"/>
          <w:szCs w:val="26"/>
        </w:rPr>
        <w:t>2017年9月   上海海洋大学海洋生态与环境学院迎新志愿者</w:t>
      </w:r>
    </w:p>
    <w:p w:rsidR="006657A7" w:rsidRDefault="006657A7" w:rsidP="006657A7">
      <w:pPr>
        <w:spacing w:line="360" w:lineRule="auto"/>
        <w:ind w:firstLineChars="200" w:firstLine="520"/>
        <w:rPr>
          <w:rFonts w:ascii="宋体" w:eastAsia="宋体" w:hAnsi="宋体"/>
          <w:sz w:val="26"/>
          <w:szCs w:val="26"/>
        </w:rPr>
      </w:pPr>
      <w:r w:rsidRPr="006657A7">
        <w:rPr>
          <w:rFonts w:ascii="宋体" w:eastAsia="宋体" w:hAnsi="宋体" w:hint="eastAsia"/>
          <w:sz w:val="26"/>
          <w:szCs w:val="26"/>
        </w:rPr>
        <w:t>2017年10月  上海海洋大学海洋生态与环境学院无偿献血志愿者</w:t>
      </w:r>
    </w:p>
    <w:p w:rsidR="006657A7" w:rsidRDefault="006657A7" w:rsidP="006657A7">
      <w:pPr>
        <w:spacing w:line="360" w:lineRule="auto"/>
        <w:ind w:firstLineChars="200" w:firstLine="520"/>
        <w:rPr>
          <w:rFonts w:ascii="宋体" w:eastAsia="宋体" w:hAnsi="宋体"/>
          <w:sz w:val="26"/>
          <w:szCs w:val="26"/>
        </w:rPr>
      </w:pPr>
      <w:r w:rsidRPr="006657A7">
        <w:rPr>
          <w:rFonts w:ascii="宋体" w:eastAsia="宋体" w:hAnsi="宋体" w:hint="eastAsia"/>
          <w:sz w:val="26"/>
          <w:szCs w:val="26"/>
        </w:rPr>
        <w:t>2017年11月  上海国际马拉松志愿者</w:t>
      </w:r>
    </w:p>
    <w:p w:rsidR="002B0DD0" w:rsidRDefault="002B0DD0" w:rsidP="002B0DD0">
      <w:pPr>
        <w:spacing w:line="360" w:lineRule="auto"/>
        <w:ind w:firstLineChars="200" w:firstLine="520"/>
        <w:rPr>
          <w:rFonts w:ascii="宋体" w:eastAsia="宋体" w:hAnsi="宋体"/>
          <w:sz w:val="26"/>
          <w:szCs w:val="26"/>
        </w:rPr>
      </w:pPr>
      <w:r>
        <w:rPr>
          <w:rFonts w:ascii="宋体" w:eastAsia="宋体" w:hAnsi="宋体" w:hint="eastAsia"/>
          <w:sz w:val="26"/>
          <w:szCs w:val="26"/>
        </w:rPr>
        <w:t>2018年暑假参与“行走的课堂”2018年大学生暑期社会实践“乡村振兴战略”实践团</w:t>
      </w:r>
    </w:p>
    <w:p w:rsidR="002B0DD0" w:rsidRPr="002B0DD0" w:rsidRDefault="002B0DD0" w:rsidP="002B0DD0">
      <w:pPr>
        <w:spacing w:line="360" w:lineRule="auto"/>
        <w:ind w:firstLineChars="200" w:firstLine="520"/>
        <w:rPr>
          <w:rFonts w:ascii="宋体" w:eastAsia="宋体" w:hAnsi="宋体"/>
          <w:sz w:val="26"/>
          <w:szCs w:val="26"/>
        </w:rPr>
      </w:pPr>
      <w:r>
        <w:rPr>
          <w:rFonts w:ascii="宋体" w:eastAsia="宋体" w:hAnsi="宋体" w:hint="eastAsia"/>
          <w:sz w:val="26"/>
          <w:szCs w:val="26"/>
        </w:rPr>
        <w:lastRenderedPageBreak/>
        <w:t>2018年9月   上海海洋大学海洋生态与环境学院迎新志愿者</w:t>
      </w:r>
    </w:p>
    <w:p w:rsidR="006657A7" w:rsidRDefault="006657A7" w:rsidP="006657A7">
      <w:pPr>
        <w:spacing w:line="360" w:lineRule="auto"/>
        <w:ind w:firstLineChars="200" w:firstLine="520"/>
        <w:rPr>
          <w:rFonts w:ascii="宋体" w:eastAsia="宋体" w:hAnsi="宋体"/>
          <w:sz w:val="26"/>
          <w:szCs w:val="26"/>
        </w:rPr>
      </w:pPr>
      <w:r w:rsidRPr="006657A7">
        <w:rPr>
          <w:rFonts w:ascii="宋体" w:eastAsia="宋体" w:hAnsi="宋体" w:hint="eastAsia"/>
          <w:sz w:val="26"/>
          <w:szCs w:val="26"/>
        </w:rPr>
        <w:t>2018年11月  上海国际马拉松志愿者</w:t>
      </w:r>
    </w:p>
    <w:p w:rsidR="002B0DD0" w:rsidRDefault="006657A7" w:rsidP="00165149">
      <w:pPr>
        <w:spacing w:line="360" w:lineRule="auto"/>
        <w:ind w:firstLineChars="200" w:firstLine="520"/>
        <w:rPr>
          <w:rFonts w:ascii="宋体" w:eastAsia="宋体" w:hAnsi="宋体"/>
          <w:sz w:val="26"/>
          <w:szCs w:val="26"/>
        </w:rPr>
      </w:pPr>
      <w:r w:rsidRPr="006657A7">
        <w:rPr>
          <w:rFonts w:ascii="宋体" w:eastAsia="宋体" w:hAnsi="宋体" w:hint="eastAsia"/>
          <w:sz w:val="26"/>
          <w:szCs w:val="26"/>
        </w:rPr>
        <w:t>2018年12月  上海海洋大学改革开放40周年暨“一•二九”运动83周年歌会志愿者</w:t>
      </w:r>
    </w:p>
    <w:p w:rsidR="002B0DD0" w:rsidRPr="002B0DD0" w:rsidRDefault="002B0DD0" w:rsidP="002B0DD0">
      <w:pPr>
        <w:spacing w:line="360" w:lineRule="auto"/>
        <w:ind w:firstLineChars="200" w:firstLine="520"/>
        <w:rPr>
          <w:rFonts w:ascii="宋体" w:eastAsia="宋体" w:hAnsi="宋体"/>
          <w:sz w:val="26"/>
          <w:szCs w:val="26"/>
        </w:rPr>
      </w:pPr>
      <w:r w:rsidRPr="002B0DD0">
        <w:rPr>
          <w:rFonts w:ascii="宋体" w:eastAsia="宋体" w:hAnsi="宋体" w:hint="eastAsia"/>
          <w:sz w:val="26"/>
          <w:szCs w:val="26"/>
        </w:rPr>
        <w:t>2017年12月</w:t>
      </w:r>
      <w:r>
        <w:rPr>
          <w:rFonts w:ascii="宋体" w:eastAsia="宋体" w:hAnsi="宋体" w:hint="eastAsia"/>
          <w:sz w:val="26"/>
          <w:szCs w:val="26"/>
        </w:rPr>
        <w:t>作为负责人</w:t>
      </w:r>
      <w:r w:rsidRPr="002B0DD0">
        <w:rPr>
          <w:rFonts w:ascii="宋体" w:eastAsia="宋体" w:hAnsi="宋体" w:hint="eastAsia"/>
          <w:sz w:val="26"/>
          <w:szCs w:val="26"/>
        </w:rPr>
        <w:t>参与上海海洋大学创新创业训练计划，项目题目为：养殖池塘水体中抗生素的原位被动监测技术，现项目为市级</w:t>
      </w:r>
      <w:r>
        <w:rPr>
          <w:rFonts w:ascii="宋体" w:eastAsia="宋体" w:hAnsi="宋体" w:hint="eastAsia"/>
          <w:sz w:val="26"/>
          <w:szCs w:val="26"/>
        </w:rPr>
        <w:t>，已结题</w:t>
      </w:r>
    </w:p>
    <w:p w:rsidR="002B0DD0" w:rsidRDefault="002B0DD0" w:rsidP="002B0DD0">
      <w:pPr>
        <w:spacing w:line="360" w:lineRule="auto"/>
        <w:ind w:firstLineChars="200" w:firstLine="520"/>
        <w:rPr>
          <w:rFonts w:ascii="宋体" w:eastAsia="宋体" w:hAnsi="宋体"/>
          <w:sz w:val="26"/>
          <w:szCs w:val="26"/>
        </w:rPr>
      </w:pPr>
      <w:r w:rsidRPr="002B0DD0">
        <w:rPr>
          <w:rFonts w:ascii="宋体" w:eastAsia="宋体" w:hAnsi="宋体" w:hint="eastAsia"/>
          <w:sz w:val="26"/>
          <w:szCs w:val="26"/>
        </w:rPr>
        <w:t>2018年11月参加第二届全国大学生生命科学联赛</w:t>
      </w:r>
    </w:p>
    <w:p w:rsidR="002B0DD0" w:rsidRDefault="002B0DD0" w:rsidP="002B0DD0">
      <w:pPr>
        <w:spacing w:line="360" w:lineRule="auto"/>
        <w:ind w:firstLineChars="200" w:firstLine="520"/>
        <w:rPr>
          <w:rFonts w:ascii="宋体" w:eastAsia="宋体" w:hAnsi="宋体"/>
          <w:sz w:val="26"/>
          <w:szCs w:val="26"/>
        </w:rPr>
      </w:pPr>
      <w:r>
        <w:rPr>
          <w:rFonts w:ascii="宋体" w:eastAsia="宋体" w:hAnsi="宋体"/>
          <w:sz w:val="26"/>
          <w:szCs w:val="26"/>
        </w:rPr>
        <w:t>2020</w:t>
      </w:r>
      <w:r>
        <w:rPr>
          <w:rFonts w:ascii="宋体" w:eastAsia="宋体" w:hAnsi="宋体" w:hint="eastAsia"/>
          <w:sz w:val="26"/>
          <w:szCs w:val="26"/>
        </w:rPr>
        <w:t>年1月作为项目成员之一参与专利设计，专利名为：一种原位被动监测养殖水体中抗生素含量的方法</w:t>
      </w:r>
    </w:p>
    <w:p w:rsidR="002B0DD0" w:rsidRPr="006657A7" w:rsidRDefault="002B0DD0" w:rsidP="002B0DD0">
      <w:pPr>
        <w:spacing w:line="360" w:lineRule="auto"/>
        <w:ind w:firstLineChars="200" w:firstLine="520"/>
        <w:rPr>
          <w:rFonts w:ascii="宋体" w:eastAsia="宋体" w:hAnsi="宋体"/>
          <w:sz w:val="26"/>
          <w:szCs w:val="26"/>
        </w:rPr>
      </w:pPr>
      <w:r>
        <w:rPr>
          <w:rFonts w:ascii="宋体" w:eastAsia="宋体" w:hAnsi="宋体" w:hint="eastAsia"/>
          <w:sz w:val="26"/>
          <w:szCs w:val="26"/>
        </w:rPr>
        <w:t>2020年</w:t>
      </w:r>
      <w:r w:rsidR="00AF7642">
        <w:rPr>
          <w:rFonts w:ascii="宋体" w:eastAsia="宋体" w:hAnsi="宋体" w:hint="eastAsia"/>
          <w:sz w:val="26"/>
          <w:szCs w:val="26"/>
        </w:rPr>
        <w:t>5</w:t>
      </w:r>
      <w:r>
        <w:rPr>
          <w:rFonts w:ascii="宋体" w:eastAsia="宋体" w:hAnsi="宋体" w:hint="eastAsia"/>
          <w:sz w:val="26"/>
          <w:szCs w:val="26"/>
        </w:rPr>
        <w:t>月作为第三作者参与Elsevier上的论文发表，论文题</w:t>
      </w:r>
      <w:r w:rsidR="00AF7642">
        <w:rPr>
          <w:rFonts w:ascii="宋体" w:eastAsia="宋体" w:hAnsi="宋体" w:hint="eastAsia"/>
          <w:sz w:val="26"/>
          <w:szCs w:val="26"/>
        </w:rPr>
        <w:t>为</w:t>
      </w:r>
      <w:r>
        <w:rPr>
          <w:rFonts w:ascii="宋体" w:eastAsia="宋体" w:hAnsi="宋体" w:hint="eastAsia"/>
          <w:sz w:val="26"/>
          <w:szCs w:val="26"/>
        </w:rPr>
        <w:t xml:space="preserve">：Farming pond remediation using magnetic </w:t>
      </w:r>
      <w:r>
        <w:rPr>
          <w:rFonts w:ascii="宋体" w:eastAsia="宋体" w:hAnsi="宋体"/>
          <w:sz w:val="26"/>
          <w:szCs w:val="26"/>
        </w:rPr>
        <w:t>activated</w:t>
      </w:r>
      <w:r>
        <w:rPr>
          <w:rFonts w:ascii="宋体" w:eastAsia="宋体" w:hAnsi="宋体" w:hint="eastAsia"/>
          <w:sz w:val="26"/>
          <w:szCs w:val="26"/>
        </w:rPr>
        <w:t xml:space="preserve"> carbon: Reduced bioavailabilty of sediment-associated contaminants and their tissues residues in aqua</w:t>
      </w:r>
      <w:r w:rsidR="00AF7642">
        <w:rPr>
          <w:rFonts w:ascii="宋体" w:eastAsia="宋体" w:hAnsi="宋体" w:hint="eastAsia"/>
          <w:sz w:val="26"/>
          <w:szCs w:val="26"/>
        </w:rPr>
        <w:t>culture products</w:t>
      </w:r>
    </w:p>
    <w:p w:rsidR="006657A7" w:rsidRPr="006657A7" w:rsidRDefault="006657A7" w:rsidP="006657A7">
      <w:pPr>
        <w:spacing w:after="120" w:line="120" w:lineRule="auto"/>
        <w:ind w:firstLineChars="200" w:firstLine="520"/>
        <w:contextualSpacing/>
        <w:jc w:val="left"/>
        <w:rPr>
          <w:rFonts w:ascii="宋体" w:eastAsia="宋体" w:hAnsi="宋体"/>
          <w:sz w:val="26"/>
          <w:szCs w:val="26"/>
        </w:rPr>
      </w:pPr>
    </w:p>
    <w:p w:rsidR="006657A7" w:rsidRPr="00230A1D" w:rsidRDefault="006657A7" w:rsidP="00230A1D">
      <w:pPr>
        <w:spacing w:after="120" w:line="120" w:lineRule="auto"/>
        <w:ind w:firstLineChars="200" w:firstLine="522"/>
        <w:contextualSpacing/>
        <w:jc w:val="left"/>
        <w:rPr>
          <w:rFonts w:ascii="宋体" w:eastAsia="宋体" w:hAnsi="宋体"/>
          <w:b/>
          <w:sz w:val="26"/>
          <w:szCs w:val="26"/>
        </w:rPr>
      </w:pPr>
      <w:r w:rsidRPr="00230A1D">
        <w:rPr>
          <w:rFonts w:ascii="宋体" w:eastAsia="宋体" w:hAnsi="宋体" w:hint="eastAsia"/>
          <w:b/>
          <w:sz w:val="26"/>
          <w:szCs w:val="26"/>
        </w:rPr>
        <w:t>大学最深的感受或最大的收获：</w:t>
      </w:r>
    </w:p>
    <w:p w:rsidR="00AF7642" w:rsidRDefault="00AF7642" w:rsidP="006657A7">
      <w:pPr>
        <w:spacing w:after="120" w:line="120" w:lineRule="auto"/>
        <w:ind w:firstLineChars="200" w:firstLine="520"/>
        <w:contextualSpacing/>
        <w:jc w:val="left"/>
        <w:rPr>
          <w:rFonts w:ascii="宋体" w:eastAsia="宋体" w:hAnsi="宋体"/>
          <w:sz w:val="26"/>
          <w:szCs w:val="26"/>
        </w:rPr>
      </w:pPr>
      <w:r>
        <w:rPr>
          <w:rFonts w:ascii="宋体" w:eastAsia="宋体" w:hAnsi="宋体" w:hint="eastAsia"/>
          <w:sz w:val="26"/>
          <w:szCs w:val="26"/>
        </w:rPr>
        <w:t>大学四年是自由的，是可以选择的。我可以选择勇敢向前行，努力提升自己，也可以选择默默无闻，平淡地过完这四年。回顾我的四年，从忙碌的专业课学习到磨练人的学生工作，从身边交心的挚友到给我无数人生建议的良师，我感恩海大带给我的所有美好的回忆</w:t>
      </w:r>
      <w:r w:rsidR="00784ACC">
        <w:rPr>
          <w:rFonts w:ascii="宋体" w:eastAsia="宋体" w:hAnsi="宋体" w:hint="eastAsia"/>
          <w:sz w:val="26"/>
          <w:szCs w:val="26"/>
        </w:rPr>
        <w:t>。有人说，人能到达的高度决定了他的眼界有多宽广，我很感谢我身边优秀的同学和老师，是他们一直鞭笞着我努力前行，让我找到努力的方向。</w:t>
      </w:r>
    </w:p>
    <w:p w:rsidR="00230A1D" w:rsidRDefault="00230A1D" w:rsidP="006657A7">
      <w:pPr>
        <w:spacing w:after="120" w:line="120" w:lineRule="auto"/>
        <w:ind w:firstLineChars="200" w:firstLine="520"/>
        <w:contextualSpacing/>
        <w:jc w:val="left"/>
        <w:rPr>
          <w:rFonts w:ascii="宋体" w:eastAsia="宋体" w:hAnsi="宋体"/>
          <w:sz w:val="26"/>
          <w:szCs w:val="26"/>
        </w:rPr>
      </w:pPr>
    </w:p>
    <w:p w:rsidR="006657A7" w:rsidRPr="00230A1D" w:rsidRDefault="006657A7" w:rsidP="00230A1D">
      <w:pPr>
        <w:spacing w:after="120" w:line="120" w:lineRule="auto"/>
        <w:ind w:firstLineChars="200" w:firstLine="522"/>
        <w:contextualSpacing/>
        <w:jc w:val="left"/>
        <w:rPr>
          <w:rFonts w:ascii="宋体" w:eastAsia="宋体" w:hAnsi="宋体"/>
          <w:b/>
          <w:sz w:val="26"/>
          <w:szCs w:val="26"/>
        </w:rPr>
      </w:pPr>
      <w:r w:rsidRPr="00230A1D">
        <w:rPr>
          <w:rFonts w:ascii="宋体" w:eastAsia="宋体" w:hAnsi="宋体" w:hint="eastAsia"/>
          <w:b/>
          <w:sz w:val="26"/>
          <w:szCs w:val="26"/>
        </w:rPr>
        <w:t>临别之际，感恩学校和老师：</w:t>
      </w:r>
    </w:p>
    <w:p w:rsidR="00165149" w:rsidRDefault="00F4004C" w:rsidP="00192258">
      <w:pPr>
        <w:spacing w:after="120" w:line="120" w:lineRule="auto"/>
        <w:ind w:firstLineChars="200" w:firstLine="520"/>
        <w:contextualSpacing/>
        <w:jc w:val="left"/>
        <w:rPr>
          <w:rFonts w:ascii="宋体" w:eastAsia="宋体" w:hAnsi="宋体"/>
          <w:sz w:val="26"/>
          <w:szCs w:val="26"/>
        </w:rPr>
      </w:pPr>
      <w:r>
        <w:rPr>
          <w:rFonts w:ascii="宋体" w:eastAsia="宋体" w:hAnsi="宋体" w:hint="eastAsia"/>
          <w:sz w:val="26"/>
          <w:szCs w:val="26"/>
        </w:rPr>
        <w:t>我一直认为，学校和老师只是能让我认识到努力的方向的平台，很幸运我找到了这个平台。四年的时间在学校和老师们的栽培下，我有无数难忘的回忆，也有很多受益一生的东西。“勤朴忠实”这四个字一直陪伴着我，我相信在毕业之后我也会时常把它挂在嘴边，因为那是让我骄傲的母校啊！说起老师，我很感激我在大学期间能遇到陈以芹老师和李娟英老师这么好的良师益友，科研方面她们是我尊敬且需要学习的前辈，而在生活中她们总是能在我困顿的时候给我重新收拾思绪的勇气，真的很感激她们。</w:t>
      </w:r>
      <w:bookmarkStart w:id="0" w:name="_GoBack"/>
      <w:bookmarkEnd w:id="0"/>
    </w:p>
    <w:p w:rsidR="006657A7" w:rsidRDefault="006657A7" w:rsidP="006657A7">
      <w:pPr>
        <w:spacing w:after="120" w:line="120" w:lineRule="auto"/>
        <w:ind w:firstLineChars="200" w:firstLine="520"/>
        <w:contextualSpacing/>
        <w:jc w:val="left"/>
        <w:rPr>
          <w:rFonts w:ascii="宋体" w:eastAsia="宋体" w:hAnsi="宋体"/>
          <w:sz w:val="26"/>
          <w:szCs w:val="26"/>
        </w:rPr>
      </w:pPr>
      <w:r>
        <w:rPr>
          <w:rFonts w:ascii="宋体" w:eastAsia="宋体" w:hAnsi="宋体" w:hint="eastAsia"/>
          <w:sz w:val="26"/>
          <w:szCs w:val="26"/>
        </w:rPr>
        <w:t>临别之际，</w:t>
      </w:r>
      <w:r w:rsidRPr="000C7350">
        <w:rPr>
          <w:rFonts w:ascii="宋体" w:eastAsia="宋体" w:hAnsi="宋体" w:hint="eastAsia"/>
          <w:sz w:val="26"/>
          <w:szCs w:val="26"/>
        </w:rPr>
        <w:t>对学弟学妹的寄语：</w:t>
      </w:r>
    </w:p>
    <w:p w:rsidR="00165149" w:rsidRDefault="00F4004C" w:rsidP="00192258">
      <w:pPr>
        <w:spacing w:after="120" w:line="120" w:lineRule="auto"/>
        <w:ind w:firstLineChars="200" w:firstLine="520"/>
        <w:contextualSpacing/>
        <w:jc w:val="left"/>
        <w:rPr>
          <w:rFonts w:ascii="宋体" w:eastAsia="宋体" w:hAnsi="宋体"/>
          <w:sz w:val="26"/>
          <w:szCs w:val="26"/>
        </w:rPr>
      </w:pPr>
      <w:r>
        <w:rPr>
          <w:rFonts w:ascii="宋体" w:eastAsia="宋体" w:hAnsi="宋体" w:hint="eastAsia"/>
          <w:sz w:val="26"/>
          <w:szCs w:val="26"/>
        </w:rPr>
        <w:t>千万不要觉得你还年轻，你还有时间可以挥霍，你还有几年才毕业，</w:t>
      </w:r>
      <w:r w:rsidR="00192258">
        <w:rPr>
          <w:rFonts w:ascii="宋体" w:eastAsia="宋体" w:hAnsi="宋体" w:hint="eastAsia"/>
          <w:sz w:val="26"/>
          <w:szCs w:val="26"/>
        </w:rPr>
        <w:t>时间过得真的很快，有些道理可能现在告诉你们，你们会不屑一顾，甚至当作玩笑听过算数。但是学姐作为过来人最明白你们是怎么想的，更明白你们应该怎么做。有很多学弟学妹认识我，我非常幸运能够和大家相识，当然日后如果有任何学业上、人生上的困惑，欢迎大家找我倾诉！</w:t>
      </w:r>
    </w:p>
    <w:p w:rsidR="00165149" w:rsidRDefault="00165149" w:rsidP="006657A7">
      <w:pPr>
        <w:spacing w:after="120" w:line="120" w:lineRule="auto"/>
        <w:ind w:firstLineChars="200" w:firstLine="520"/>
        <w:contextualSpacing/>
        <w:jc w:val="left"/>
        <w:rPr>
          <w:rFonts w:ascii="宋体" w:eastAsia="宋体" w:hAnsi="宋体"/>
          <w:sz w:val="26"/>
          <w:szCs w:val="26"/>
        </w:rPr>
      </w:pPr>
    </w:p>
    <w:p w:rsidR="006657A7" w:rsidRPr="00296BD6" w:rsidRDefault="006657A7" w:rsidP="00296BD6">
      <w:pPr>
        <w:spacing w:after="120" w:line="120" w:lineRule="auto"/>
        <w:ind w:firstLineChars="200" w:firstLine="522"/>
        <w:contextualSpacing/>
        <w:jc w:val="left"/>
        <w:rPr>
          <w:rFonts w:ascii="宋体" w:eastAsia="宋体" w:hAnsi="宋体"/>
          <w:b/>
          <w:sz w:val="26"/>
          <w:szCs w:val="26"/>
        </w:rPr>
      </w:pPr>
      <w:r w:rsidRPr="00296BD6">
        <w:rPr>
          <w:rFonts w:ascii="宋体" w:eastAsia="宋体" w:hAnsi="宋体" w:hint="eastAsia"/>
          <w:b/>
          <w:sz w:val="26"/>
          <w:szCs w:val="26"/>
        </w:rPr>
        <w:t>毕业去向：学校、学院、专业</w:t>
      </w:r>
    </w:p>
    <w:p w:rsidR="00192258" w:rsidRDefault="00192258" w:rsidP="006657A7">
      <w:pPr>
        <w:spacing w:after="120" w:line="120" w:lineRule="auto"/>
        <w:ind w:firstLineChars="200" w:firstLine="520"/>
        <w:contextualSpacing/>
        <w:jc w:val="left"/>
        <w:rPr>
          <w:rFonts w:ascii="宋体" w:eastAsia="宋体" w:hAnsi="宋体"/>
          <w:sz w:val="26"/>
          <w:szCs w:val="26"/>
        </w:rPr>
      </w:pPr>
      <w:r>
        <w:rPr>
          <w:rFonts w:ascii="宋体" w:eastAsia="宋体" w:hAnsi="宋体" w:hint="eastAsia"/>
          <w:sz w:val="26"/>
          <w:szCs w:val="26"/>
        </w:rPr>
        <w:t>澳门大学  科技学院  土木工程-水力与环境工程专业</w:t>
      </w:r>
    </w:p>
    <w:p w:rsidR="006657A7" w:rsidRDefault="006657A7" w:rsidP="006657A7">
      <w:pPr>
        <w:spacing w:after="120" w:line="120" w:lineRule="auto"/>
        <w:ind w:firstLineChars="200" w:firstLine="520"/>
        <w:contextualSpacing/>
        <w:jc w:val="left"/>
        <w:rPr>
          <w:rFonts w:ascii="宋体" w:eastAsia="宋体" w:hAnsi="宋体"/>
          <w:sz w:val="26"/>
          <w:szCs w:val="26"/>
        </w:rPr>
      </w:pPr>
      <w:r>
        <w:rPr>
          <w:rFonts w:ascii="宋体" w:eastAsia="宋体" w:hAnsi="宋体" w:hint="eastAsia"/>
          <w:sz w:val="26"/>
          <w:szCs w:val="26"/>
        </w:rPr>
        <w:t>将来想从事的工作：</w:t>
      </w:r>
      <w:r w:rsidR="00192258">
        <w:rPr>
          <w:rFonts w:ascii="宋体" w:eastAsia="宋体" w:hAnsi="宋体" w:hint="eastAsia"/>
          <w:sz w:val="26"/>
          <w:szCs w:val="26"/>
        </w:rPr>
        <w:t>伟大的人民教师</w:t>
      </w:r>
    </w:p>
    <w:sectPr w:rsidR="006657A7" w:rsidSect="002227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439" w:rsidRDefault="00FD6439" w:rsidP="000C7350">
      <w:r>
        <w:separator/>
      </w:r>
    </w:p>
  </w:endnote>
  <w:endnote w:type="continuationSeparator" w:id="0">
    <w:p w:rsidR="00FD6439" w:rsidRDefault="00FD6439" w:rsidP="000C73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439" w:rsidRDefault="00FD6439" w:rsidP="000C7350">
      <w:r>
        <w:separator/>
      </w:r>
    </w:p>
  </w:footnote>
  <w:footnote w:type="continuationSeparator" w:id="0">
    <w:p w:rsidR="00FD6439" w:rsidRDefault="00FD6439" w:rsidP="000C73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1E3F35BD"/>
    <w:rsid w:val="00002B2D"/>
    <w:rsid w:val="00014A99"/>
    <w:rsid w:val="000528BD"/>
    <w:rsid w:val="000529C0"/>
    <w:rsid w:val="00062405"/>
    <w:rsid w:val="000C7350"/>
    <w:rsid w:val="00165149"/>
    <w:rsid w:val="00172F96"/>
    <w:rsid w:val="00192258"/>
    <w:rsid w:val="001B21FC"/>
    <w:rsid w:val="002227AD"/>
    <w:rsid w:val="00230A1D"/>
    <w:rsid w:val="002456C9"/>
    <w:rsid w:val="00296BD6"/>
    <w:rsid w:val="002B0DD0"/>
    <w:rsid w:val="00320F3D"/>
    <w:rsid w:val="00373DCF"/>
    <w:rsid w:val="003E05D9"/>
    <w:rsid w:val="004426A0"/>
    <w:rsid w:val="004D6B1C"/>
    <w:rsid w:val="00506FA9"/>
    <w:rsid w:val="005C29E7"/>
    <w:rsid w:val="006657A7"/>
    <w:rsid w:val="00673265"/>
    <w:rsid w:val="00693C4A"/>
    <w:rsid w:val="006C2E7A"/>
    <w:rsid w:val="00784ACC"/>
    <w:rsid w:val="00797702"/>
    <w:rsid w:val="00864BAC"/>
    <w:rsid w:val="00884B4C"/>
    <w:rsid w:val="008E07C2"/>
    <w:rsid w:val="00A25D1E"/>
    <w:rsid w:val="00AA5681"/>
    <w:rsid w:val="00AF7642"/>
    <w:rsid w:val="00B016E7"/>
    <w:rsid w:val="00B94A45"/>
    <w:rsid w:val="00BA3C6E"/>
    <w:rsid w:val="00C133B4"/>
    <w:rsid w:val="00CD2D7B"/>
    <w:rsid w:val="00DA5862"/>
    <w:rsid w:val="00E6191B"/>
    <w:rsid w:val="00E741B9"/>
    <w:rsid w:val="00F4004C"/>
    <w:rsid w:val="00F8302C"/>
    <w:rsid w:val="00FD6439"/>
    <w:rsid w:val="1E3F35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7A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2227AD"/>
    <w:rPr>
      <w:color w:val="800080"/>
      <w:u w:val="none"/>
    </w:rPr>
  </w:style>
  <w:style w:type="character" w:styleId="a4">
    <w:name w:val="Hyperlink"/>
    <w:basedOn w:val="a0"/>
    <w:rsid w:val="002227AD"/>
    <w:rPr>
      <w:color w:val="0000FF"/>
      <w:u w:val="none"/>
    </w:rPr>
  </w:style>
  <w:style w:type="paragraph" w:styleId="a5">
    <w:name w:val="Balloon Text"/>
    <w:basedOn w:val="a"/>
    <w:link w:val="Char"/>
    <w:rsid w:val="008E07C2"/>
    <w:rPr>
      <w:sz w:val="18"/>
      <w:szCs w:val="18"/>
    </w:rPr>
  </w:style>
  <w:style w:type="character" w:customStyle="1" w:styleId="Char">
    <w:name w:val="批注框文本 Char"/>
    <w:basedOn w:val="a0"/>
    <w:link w:val="a5"/>
    <w:rsid w:val="008E07C2"/>
    <w:rPr>
      <w:rFonts w:asciiTheme="minorHAnsi" w:eastAsiaTheme="minorEastAsia" w:hAnsiTheme="minorHAnsi" w:cstheme="minorBidi"/>
      <w:kern w:val="2"/>
      <w:sz w:val="18"/>
      <w:szCs w:val="18"/>
    </w:rPr>
  </w:style>
  <w:style w:type="paragraph" w:styleId="a6">
    <w:name w:val="header"/>
    <w:basedOn w:val="a"/>
    <w:link w:val="Char0"/>
    <w:rsid w:val="000C73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0C7350"/>
    <w:rPr>
      <w:rFonts w:asciiTheme="minorHAnsi" w:eastAsiaTheme="minorEastAsia" w:hAnsiTheme="minorHAnsi" w:cstheme="minorBidi"/>
      <w:kern w:val="2"/>
      <w:sz w:val="18"/>
      <w:szCs w:val="18"/>
    </w:rPr>
  </w:style>
  <w:style w:type="paragraph" w:styleId="a7">
    <w:name w:val="footer"/>
    <w:basedOn w:val="a"/>
    <w:link w:val="Char1"/>
    <w:rsid w:val="000C7350"/>
    <w:pPr>
      <w:tabs>
        <w:tab w:val="center" w:pos="4153"/>
        <w:tab w:val="right" w:pos="8306"/>
      </w:tabs>
      <w:snapToGrid w:val="0"/>
      <w:jc w:val="left"/>
    </w:pPr>
    <w:rPr>
      <w:sz w:val="18"/>
      <w:szCs w:val="18"/>
    </w:rPr>
  </w:style>
  <w:style w:type="character" w:customStyle="1" w:styleId="Char1">
    <w:name w:val="页脚 Char"/>
    <w:basedOn w:val="a0"/>
    <w:link w:val="a7"/>
    <w:rsid w:val="000C7350"/>
    <w:rPr>
      <w:rFonts w:asciiTheme="minorHAnsi" w:eastAsiaTheme="minorEastAsia" w:hAnsiTheme="minorHAnsi" w:cstheme="minorBidi"/>
      <w:kern w:val="2"/>
      <w:sz w:val="18"/>
      <w:szCs w:val="18"/>
    </w:rPr>
  </w:style>
  <w:style w:type="paragraph" w:styleId="a8">
    <w:name w:val="Date"/>
    <w:basedOn w:val="a"/>
    <w:next w:val="a"/>
    <w:link w:val="Char2"/>
    <w:semiHidden/>
    <w:unhideWhenUsed/>
    <w:rsid w:val="002B0DD0"/>
    <w:pPr>
      <w:ind w:leftChars="2500" w:left="100"/>
    </w:pPr>
  </w:style>
  <w:style w:type="character" w:customStyle="1" w:styleId="Char2">
    <w:name w:val="日期 Char"/>
    <w:basedOn w:val="a0"/>
    <w:link w:val="a8"/>
    <w:semiHidden/>
    <w:rsid w:val="002B0DD0"/>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7A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2227AD"/>
    <w:rPr>
      <w:color w:val="800080"/>
      <w:u w:val="none"/>
    </w:rPr>
  </w:style>
  <w:style w:type="character" w:styleId="a4">
    <w:name w:val="Hyperlink"/>
    <w:basedOn w:val="a0"/>
    <w:rsid w:val="002227AD"/>
    <w:rPr>
      <w:color w:val="0000FF"/>
      <w:u w:val="none"/>
    </w:rPr>
  </w:style>
  <w:style w:type="paragraph" w:styleId="a5">
    <w:name w:val="Balloon Text"/>
    <w:basedOn w:val="a"/>
    <w:link w:val="Char"/>
    <w:rsid w:val="008E07C2"/>
    <w:rPr>
      <w:sz w:val="18"/>
      <w:szCs w:val="18"/>
    </w:rPr>
  </w:style>
  <w:style w:type="character" w:customStyle="1" w:styleId="Char">
    <w:name w:val="批注框文本 Char"/>
    <w:basedOn w:val="a0"/>
    <w:link w:val="a5"/>
    <w:rsid w:val="008E07C2"/>
    <w:rPr>
      <w:rFonts w:asciiTheme="minorHAnsi" w:eastAsiaTheme="minorEastAsia" w:hAnsiTheme="minorHAnsi" w:cstheme="minorBidi"/>
      <w:kern w:val="2"/>
      <w:sz w:val="18"/>
      <w:szCs w:val="18"/>
    </w:rPr>
  </w:style>
  <w:style w:type="paragraph" w:styleId="a6">
    <w:name w:val="header"/>
    <w:basedOn w:val="a"/>
    <w:link w:val="Char0"/>
    <w:rsid w:val="000C73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0C7350"/>
    <w:rPr>
      <w:rFonts w:asciiTheme="minorHAnsi" w:eastAsiaTheme="minorEastAsia" w:hAnsiTheme="minorHAnsi" w:cstheme="minorBidi"/>
      <w:kern w:val="2"/>
      <w:sz w:val="18"/>
      <w:szCs w:val="18"/>
    </w:rPr>
  </w:style>
  <w:style w:type="paragraph" w:styleId="a7">
    <w:name w:val="footer"/>
    <w:basedOn w:val="a"/>
    <w:link w:val="Char1"/>
    <w:rsid w:val="000C7350"/>
    <w:pPr>
      <w:tabs>
        <w:tab w:val="center" w:pos="4153"/>
        <w:tab w:val="right" w:pos="8306"/>
      </w:tabs>
      <w:snapToGrid w:val="0"/>
      <w:jc w:val="left"/>
    </w:pPr>
    <w:rPr>
      <w:sz w:val="18"/>
      <w:szCs w:val="18"/>
    </w:rPr>
  </w:style>
  <w:style w:type="character" w:customStyle="1" w:styleId="Char1">
    <w:name w:val="页脚 Char"/>
    <w:basedOn w:val="a0"/>
    <w:link w:val="a7"/>
    <w:rsid w:val="000C7350"/>
    <w:rPr>
      <w:rFonts w:asciiTheme="minorHAnsi" w:eastAsiaTheme="minorEastAsia" w:hAnsiTheme="minorHAnsi" w:cstheme="minorBidi"/>
      <w:kern w:val="2"/>
      <w:sz w:val="18"/>
      <w:szCs w:val="18"/>
    </w:rPr>
  </w:style>
  <w:style w:type="paragraph" w:styleId="a8">
    <w:name w:val="Date"/>
    <w:basedOn w:val="a"/>
    <w:next w:val="a"/>
    <w:link w:val="Char2"/>
    <w:semiHidden/>
    <w:unhideWhenUsed/>
    <w:rsid w:val="002B0DD0"/>
    <w:pPr>
      <w:ind w:leftChars="2500" w:left="100"/>
    </w:pPr>
  </w:style>
  <w:style w:type="character" w:customStyle="1" w:styleId="Char2">
    <w:name w:val="日期 Char"/>
    <w:basedOn w:val="a0"/>
    <w:link w:val="a8"/>
    <w:semiHidden/>
    <w:rsid w:val="002B0DD0"/>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394</Words>
  <Characters>2252</Characters>
  <Application>Microsoft Office Word</Application>
  <DocSecurity>0</DocSecurity>
  <Lines>18</Lines>
  <Paragraphs>5</Paragraphs>
  <ScaleCrop>false</ScaleCrop>
  <Company>Microsoft</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2020-05-01T06:57:00Z</dcterms:created>
  <dcterms:modified xsi:type="dcterms:W3CDTF">2021-01-27T05:36:00Z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